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8831" w14:textId="30053DE0" w:rsidR="00F20942" w:rsidRPr="003A601E" w:rsidRDefault="00F20942" w:rsidP="00F20942">
      <w:pPr>
        <w:spacing w:after="0"/>
        <w:jc w:val="right"/>
      </w:pPr>
      <w:r>
        <w:t xml:space="preserve">Załącznik nr 2 do </w:t>
      </w:r>
      <w:r w:rsidRPr="003A601E">
        <w:t xml:space="preserve">Zarządzenie Nr </w:t>
      </w:r>
      <w:r w:rsidR="007E7BFC">
        <w:t>47</w:t>
      </w:r>
      <w:r w:rsidRPr="003A601E">
        <w:t>/</w:t>
      </w:r>
      <w:r w:rsidR="007E7BFC">
        <w:t>2023</w:t>
      </w:r>
    </w:p>
    <w:p w14:paraId="3F89881B" w14:textId="77777777" w:rsidR="00F20942" w:rsidRDefault="00F20942" w:rsidP="00290348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1A375884" w14:textId="77777777" w:rsidR="00290348" w:rsidRDefault="00290348" w:rsidP="00290348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29AE">
        <w:rPr>
          <w:b/>
          <w:sz w:val="24"/>
          <w:szCs w:val="24"/>
        </w:rPr>
        <w:t>FORMULARZ KONSULTACYJNY</w:t>
      </w:r>
    </w:p>
    <w:p w14:paraId="584B7839" w14:textId="77777777" w:rsidR="00C078C9" w:rsidRPr="00EE29AE" w:rsidRDefault="00C078C9" w:rsidP="00290348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09279BA" w14:textId="5967CD3F" w:rsidR="00C078C9" w:rsidRDefault="00C078C9" w:rsidP="009A1C78">
      <w:pPr>
        <w:pStyle w:val="Normalny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eastAsia="en-US"/>
        </w:rPr>
      </w:pPr>
      <w:r w:rsidRPr="00C078C9">
        <w:rPr>
          <w:rFonts w:ascii="Calibri" w:hAnsi="Calibri"/>
          <w:b/>
          <w:lang w:eastAsia="en-US"/>
        </w:rPr>
        <w:t>Konsultacje</w:t>
      </w:r>
      <w:r w:rsidR="00B64BB8">
        <w:rPr>
          <w:rFonts w:ascii="Calibri" w:hAnsi="Calibri"/>
          <w:b/>
          <w:lang w:eastAsia="en-US"/>
        </w:rPr>
        <w:t>,</w:t>
      </w:r>
      <w:r w:rsidRPr="00C078C9">
        <w:rPr>
          <w:rFonts w:ascii="Calibri" w:hAnsi="Calibri"/>
          <w:b/>
          <w:lang w:eastAsia="en-US"/>
        </w:rPr>
        <w:t xml:space="preserve"> </w:t>
      </w:r>
      <w:bookmarkStart w:id="0" w:name="_Hlk128469526"/>
      <w:r w:rsidRPr="00C078C9">
        <w:rPr>
          <w:rFonts w:ascii="Calibri" w:hAnsi="Calibri"/>
          <w:b/>
          <w:lang w:eastAsia="en-US"/>
        </w:rPr>
        <w:t xml:space="preserve">dotyczące </w:t>
      </w:r>
      <w:r w:rsidR="000442A8">
        <w:rPr>
          <w:rFonts w:ascii="Calibri" w:hAnsi="Calibri"/>
          <w:b/>
          <w:lang w:eastAsia="en-US"/>
        </w:rPr>
        <w:t xml:space="preserve">planowanej budowy </w:t>
      </w:r>
      <w:r w:rsidR="009A1C78" w:rsidRPr="009A1C78">
        <w:rPr>
          <w:rFonts w:ascii="Calibri" w:hAnsi="Calibri"/>
          <w:b/>
          <w:lang w:eastAsia="en-US"/>
        </w:rPr>
        <w:t>„Centrum sportowo-rekreacyjno-kulturalne z halą sportowo-widowiskową”</w:t>
      </w:r>
      <w:r w:rsidR="009A1C78">
        <w:rPr>
          <w:rFonts w:ascii="Calibri" w:hAnsi="Calibri"/>
          <w:b/>
          <w:lang w:eastAsia="en-US"/>
        </w:rPr>
        <w:t xml:space="preserve"> w Piszu</w:t>
      </w:r>
      <w:bookmarkEnd w:id="0"/>
    </w:p>
    <w:p w14:paraId="2E54A51F" w14:textId="5480440F" w:rsidR="00290348" w:rsidRPr="00EE29AE" w:rsidRDefault="00290348" w:rsidP="00C078C9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EE29AE">
        <w:rPr>
          <w:rFonts w:ascii="Calibri" w:hAnsi="Calibri"/>
          <w:sz w:val="22"/>
          <w:szCs w:val="22"/>
        </w:rPr>
        <w:t>Wypełniony Formularz konsultacyjny</w:t>
      </w:r>
      <w:r w:rsidR="00FD04A6">
        <w:rPr>
          <w:rFonts w:ascii="Calibri" w:hAnsi="Calibri"/>
          <w:sz w:val="22"/>
          <w:szCs w:val="22"/>
        </w:rPr>
        <w:t>,</w:t>
      </w:r>
      <w:r w:rsidRPr="00EE29AE">
        <w:rPr>
          <w:rFonts w:ascii="Calibri" w:hAnsi="Calibri"/>
          <w:sz w:val="22"/>
          <w:szCs w:val="22"/>
        </w:rPr>
        <w:t xml:space="preserve"> zawierający uwagi i </w:t>
      </w:r>
      <w:r>
        <w:rPr>
          <w:rFonts w:ascii="Calibri" w:hAnsi="Calibri"/>
          <w:sz w:val="22"/>
          <w:szCs w:val="22"/>
        </w:rPr>
        <w:t>opinie</w:t>
      </w:r>
      <w:r w:rsidR="00FD04A6">
        <w:rPr>
          <w:rFonts w:ascii="Calibri" w:hAnsi="Calibri"/>
          <w:sz w:val="22"/>
          <w:szCs w:val="22"/>
        </w:rPr>
        <w:t>,</w:t>
      </w:r>
      <w:r w:rsidRPr="00EE29AE">
        <w:rPr>
          <w:rFonts w:ascii="Calibri" w:hAnsi="Calibri"/>
          <w:sz w:val="22"/>
          <w:szCs w:val="22"/>
        </w:rPr>
        <w:t xml:space="preserve"> </w:t>
      </w:r>
      <w:r w:rsidR="004C42FA" w:rsidRPr="004C42FA">
        <w:rPr>
          <w:rFonts w:ascii="Calibri" w:hAnsi="Calibri"/>
          <w:sz w:val="22"/>
          <w:szCs w:val="22"/>
        </w:rPr>
        <w:t>dotyczące</w:t>
      </w:r>
      <w:r w:rsidR="00FD04A6">
        <w:rPr>
          <w:rFonts w:ascii="Calibri" w:hAnsi="Calibri"/>
          <w:sz w:val="22"/>
          <w:szCs w:val="22"/>
        </w:rPr>
        <w:t xml:space="preserve"> </w:t>
      </w:r>
      <w:r w:rsidR="000442A8">
        <w:rPr>
          <w:rFonts w:ascii="Calibri" w:hAnsi="Calibri"/>
          <w:sz w:val="22"/>
          <w:szCs w:val="22"/>
        </w:rPr>
        <w:t>koncepcji architektonicznej</w:t>
      </w:r>
      <w:r w:rsidR="004C42FA" w:rsidRPr="004C42FA">
        <w:rPr>
          <w:rFonts w:ascii="Calibri" w:hAnsi="Calibri"/>
          <w:sz w:val="22"/>
          <w:szCs w:val="22"/>
        </w:rPr>
        <w:t xml:space="preserve"> dla zadania pn. „Centrum sportowo-rekreacyjno-kulturalne z halą sportowo-widowiskową” w Piszu</w:t>
      </w:r>
      <w:r w:rsidR="00FD04A6">
        <w:rPr>
          <w:rFonts w:ascii="Calibri" w:hAnsi="Calibri"/>
          <w:sz w:val="22"/>
          <w:szCs w:val="22"/>
        </w:rPr>
        <w:t>,</w:t>
      </w:r>
      <w:r w:rsidR="004C42FA" w:rsidRPr="004C42FA">
        <w:rPr>
          <w:rFonts w:ascii="Calibri" w:hAnsi="Calibri"/>
          <w:sz w:val="22"/>
          <w:szCs w:val="22"/>
        </w:rPr>
        <w:t xml:space="preserve"> </w:t>
      </w:r>
      <w:r w:rsidRPr="00EE29AE">
        <w:rPr>
          <w:rFonts w:ascii="Calibri" w:hAnsi="Calibri"/>
          <w:sz w:val="22"/>
          <w:szCs w:val="22"/>
        </w:rPr>
        <w:t xml:space="preserve">należy przekazać w terminie </w:t>
      </w:r>
      <w:r w:rsidRPr="000901C5">
        <w:rPr>
          <w:rFonts w:ascii="Calibri" w:hAnsi="Calibri"/>
          <w:b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="00F560C5" w:rsidRPr="00F560C5">
        <w:rPr>
          <w:rFonts w:ascii="Calibri" w:hAnsi="Calibri"/>
          <w:b/>
          <w:sz w:val="22"/>
          <w:szCs w:val="22"/>
        </w:rPr>
        <w:t xml:space="preserve">dnia </w:t>
      </w:r>
      <w:r w:rsidR="009A1C78">
        <w:rPr>
          <w:rFonts w:ascii="Calibri" w:hAnsi="Calibri"/>
          <w:b/>
          <w:sz w:val="22"/>
          <w:szCs w:val="22"/>
        </w:rPr>
        <w:t>21</w:t>
      </w:r>
      <w:r w:rsidR="00F560C5" w:rsidRPr="00F560C5">
        <w:rPr>
          <w:rFonts w:ascii="Calibri" w:hAnsi="Calibri"/>
          <w:b/>
          <w:sz w:val="22"/>
          <w:szCs w:val="22"/>
        </w:rPr>
        <w:t xml:space="preserve"> </w:t>
      </w:r>
      <w:r w:rsidR="00C078C9">
        <w:rPr>
          <w:rFonts w:ascii="Calibri" w:hAnsi="Calibri"/>
          <w:b/>
          <w:sz w:val="22"/>
          <w:szCs w:val="22"/>
        </w:rPr>
        <w:t>marca</w:t>
      </w:r>
      <w:r>
        <w:rPr>
          <w:rFonts w:ascii="Calibri" w:hAnsi="Calibri"/>
          <w:b/>
          <w:sz w:val="22"/>
          <w:szCs w:val="22"/>
        </w:rPr>
        <w:t xml:space="preserve"> </w:t>
      </w:r>
      <w:r w:rsidR="00FD04A6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t>20</w:t>
      </w:r>
      <w:r w:rsidR="00C078C9">
        <w:rPr>
          <w:rFonts w:ascii="Calibri" w:hAnsi="Calibri"/>
          <w:b/>
          <w:sz w:val="22"/>
          <w:szCs w:val="22"/>
        </w:rPr>
        <w:t>2</w:t>
      </w:r>
      <w:r w:rsidR="009A1C78">
        <w:rPr>
          <w:rFonts w:ascii="Calibri" w:hAnsi="Calibri"/>
          <w:b/>
          <w:sz w:val="22"/>
          <w:szCs w:val="22"/>
        </w:rPr>
        <w:t>3</w:t>
      </w:r>
      <w:r w:rsidRPr="003A27F9">
        <w:rPr>
          <w:rFonts w:ascii="Calibri" w:hAnsi="Calibri"/>
          <w:b/>
          <w:sz w:val="22"/>
          <w:szCs w:val="22"/>
        </w:rPr>
        <w:t xml:space="preserve"> r.</w:t>
      </w:r>
      <w:r w:rsidR="00F560C5">
        <w:rPr>
          <w:rFonts w:ascii="Calibri" w:hAnsi="Calibri"/>
          <w:sz w:val="22"/>
          <w:szCs w:val="22"/>
        </w:rPr>
        <w:t>:</w:t>
      </w:r>
    </w:p>
    <w:p w14:paraId="004F53DB" w14:textId="26A1DEEF" w:rsidR="00290348" w:rsidRPr="00F560C5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bCs/>
        </w:rPr>
        <w:t>drogą elektroniczną na</w:t>
      </w:r>
      <w:r w:rsidR="002E5F95">
        <w:rPr>
          <w:bCs/>
        </w:rPr>
        <w:t xml:space="preserve"> portal partycypacji społecznej Urzędu Miejskiego w Piszu:</w:t>
      </w:r>
      <w:r w:rsidR="002E5F95">
        <w:rPr>
          <w:bCs/>
        </w:rPr>
        <w:br/>
      </w:r>
      <w:hyperlink r:id="rId5" w:history="1">
        <w:r w:rsidR="00A313E3" w:rsidRPr="00844179">
          <w:rPr>
            <w:rStyle w:val="Hipercze"/>
            <w:rFonts w:cs="Tahoma"/>
            <w:lang w:eastAsia="pl-PL"/>
          </w:rPr>
          <w:t>https://e-konsultacje.pisz.pl</w:t>
        </w:r>
      </w:hyperlink>
      <w:r w:rsidR="00C078C9">
        <w:rPr>
          <w:rFonts w:cs="Tahoma"/>
          <w:lang w:eastAsia="pl-PL"/>
        </w:rPr>
        <w:t xml:space="preserve"> </w:t>
      </w:r>
    </w:p>
    <w:p w14:paraId="7E50B7DF" w14:textId="77777777" w:rsidR="00290348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E29AE">
        <w:t xml:space="preserve">w formie pisemnej na adres: </w:t>
      </w:r>
      <w:r w:rsidR="00F560C5">
        <w:t xml:space="preserve">Urząd </w:t>
      </w:r>
      <w:r w:rsidR="00C078C9">
        <w:t>Miejski w Piszu</w:t>
      </w:r>
      <w:r w:rsidR="00F560C5">
        <w:t xml:space="preserve">, </w:t>
      </w:r>
      <w:r w:rsidR="00C078C9">
        <w:t>Wydział Inwestycji i Pozyskiwania Funduszy, ul. G. Gizewiusza 5</w:t>
      </w:r>
      <w:r w:rsidR="00F560C5">
        <w:t xml:space="preserve">, </w:t>
      </w:r>
      <w:r w:rsidR="00C078C9">
        <w:t>12-200 Pisz</w:t>
      </w:r>
      <w:r>
        <w:t xml:space="preserve"> </w:t>
      </w:r>
      <w:r w:rsidRPr="00F560C5">
        <w:rPr>
          <w:rFonts w:cs="Arial"/>
        </w:rPr>
        <w:t xml:space="preserve">(w przypadku przekazania uwag za pośrednictwem poczty decyduje data wpływu pisma do </w:t>
      </w:r>
      <w:r w:rsidR="00C078C9">
        <w:rPr>
          <w:rFonts w:cs="Arial"/>
        </w:rPr>
        <w:t>Urzędu</w:t>
      </w:r>
      <w:r w:rsidRPr="00F560C5">
        <w:rPr>
          <w:rFonts w:cs="Arial"/>
        </w:rPr>
        <w:t>)</w:t>
      </w:r>
    </w:p>
    <w:p w14:paraId="79AAD282" w14:textId="77777777" w:rsidR="00290348" w:rsidRPr="00F560C5" w:rsidRDefault="00290348" w:rsidP="00F560C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F560C5">
        <w:rPr>
          <w:rFonts w:cs="Arial"/>
        </w:rPr>
        <w:t>lub złożyć osobiście</w:t>
      </w:r>
      <w:r w:rsidR="003C0D86">
        <w:rPr>
          <w:bCs/>
        </w:rPr>
        <w:t xml:space="preserve"> </w:t>
      </w:r>
      <w:r w:rsidR="003C0D86" w:rsidRPr="003C0D86">
        <w:rPr>
          <w:bCs/>
        </w:rPr>
        <w:t>do punktu przyjęć interesanta Urzędu Miejskiego w Piszu</w:t>
      </w:r>
      <w:r w:rsidR="003C0D86">
        <w:rPr>
          <w:bCs/>
        </w:rPr>
        <w:t>.</w:t>
      </w:r>
    </w:p>
    <w:p w14:paraId="295AAE0E" w14:textId="77777777" w:rsidR="00F560C5" w:rsidRPr="00F560C5" w:rsidRDefault="00F560C5" w:rsidP="00F560C5">
      <w:pPr>
        <w:pStyle w:val="Akapitzlist"/>
        <w:spacing w:after="0" w:line="240" w:lineRule="auto"/>
        <w:jc w:val="both"/>
        <w:rPr>
          <w:rFonts w:cs="Arial"/>
        </w:rPr>
      </w:pPr>
    </w:p>
    <w:p w14:paraId="4AB631CE" w14:textId="53EF2F76" w:rsidR="00A313E3" w:rsidRDefault="008F2589" w:rsidP="00290348">
      <w:pPr>
        <w:spacing w:after="0"/>
        <w:jc w:val="both"/>
      </w:pPr>
      <w:r>
        <w:t xml:space="preserve">Uwagi w ramach konsultacji </w:t>
      </w:r>
      <w:r w:rsidR="00092FED">
        <w:t>z mieszkańcami</w:t>
      </w:r>
      <w:r>
        <w:t xml:space="preserve"> będą </w:t>
      </w:r>
      <w:r w:rsidR="00755671">
        <w:t>rozpatrywane</w:t>
      </w:r>
      <w:r>
        <w:t xml:space="preserve"> wyłącznie na niniejszym formularzu.</w:t>
      </w:r>
      <w:r w:rsidR="00E711F1">
        <w:t xml:space="preserve"> Uwagi złożone bez uzasadnienia, nie będą rozpatrywane.</w:t>
      </w:r>
      <w:r w:rsidR="00092FED">
        <w:t xml:space="preserve"> </w:t>
      </w:r>
      <w:r w:rsidR="00A313E3">
        <w:t>Zwracamy się z prośbą o uzupełnienie</w:t>
      </w:r>
      <w:r w:rsidR="00092FED">
        <w:t xml:space="preserve"> formularza w sposób zwięzły i czytelny, najlepiej komputerowo</w:t>
      </w:r>
      <w:r w:rsidR="00EC7E34">
        <w:t xml:space="preserve"> -</w:t>
      </w:r>
      <w:r w:rsidR="00DD4C29">
        <w:t xml:space="preserve"> </w:t>
      </w:r>
      <w:r w:rsidR="00092FED">
        <w:t>w formie drukowanej</w:t>
      </w:r>
      <w:r w:rsidR="00DD4C29">
        <w:t>.</w:t>
      </w:r>
    </w:p>
    <w:p w14:paraId="44DB220E" w14:textId="5193C9AB" w:rsidR="00DD4C29" w:rsidRDefault="00DD4C29" w:rsidP="00290348">
      <w:pPr>
        <w:spacing w:after="0"/>
        <w:jc w:val="both"/>
      </w:pPr>
      <w:r>
        <w:t xml:space="preserve">Informujemy, iż lokalizacja inwestycji nie podlega </w:t>
      </w:r>
      <w:r w:rsidR="00EC7E34">
        <w:t>zmianie.</w:t>
      </w:r>
    </w:p>
    <w:p w14:paraId="5F1F9839" w14:textId="77777777" w:rsidR="008F2589" w:rsidRDefault="008F2589" w:rsidP="00290348">
      <w:pPr>
        <w:spacing w:after="0"/>
        <w:jc w:val="both"/>
      </w:pPr>
    </w:p>
    <w:p w14:paraId="5A1FB160" w14:textId="744F08ED" w:rsidR="00290348" w:rsidRPr="00EE29AE" w:rsidRDefault="00290348" w:rsidP="00290348">
      <w:pPr>
        <w:spacing w:after="0"/>
        <w:jc w:val="both"/>
      </w:pPr>
      <w:r w:rsidRPr="00EE29AE">
        <w:t xml:space="preserve">W zależności od wybranej formy komunikacji </w:t>
      </w:r>
      <w:r w:rsidRPr="00F560C5">
        <w:rPr>
          <w:b/>
        </w:rPr>
        <w:t>w tytule</w:t>
      </w:r>
      <w:r w:rsidRPr="00EE29AE">
        <w:t xml:space="preserve"> wiadomości e-mail lub na kopercie należy dopisać: </w:t>
      </w:r>
      <w:r w:rsidRPr="00EE29AE">
        <w:rPr>
          <w:b/>
          <w:u w:val="single"/>
        </w:rPr>
        <w:t xml:space="preserve">„Konsultacje </w:t>
      </w:r>
      <w:r w:rsidR="003C0D86">
        <w:rPr>
          <w:b/>
          <w:u w:val="single"/>
        </w:rPr>
        <w:t xml:space="preserve">- </w:t>
      </w:r>
      <w:r w:rsidR="009A1C78">
        <w:rPr>
          <w:b/>
          <w:u w:val="single"/>
        </w:rPr>
        <w:t>hala</w:t>
      </w:r>
      <w:r>
        <w:rPr>
          <w:b/>
          <w:u w:val="single"/>
        </w:rPr>
        <w:t>”</w:t>
      </w:r>
      <w:r w:rsidRPr="00F560C5">
        <w:t>.</w:t>
      </w:r>
    </w:p>
    <w:p w14:paraId="0CE49495" w14:textId="77777777" w:rsidR="00290348" w:rsidRPr="00EE29AE" w:rsidRDefault="00290348" w:rsidP="00290348">
      <w:pPr>
        <w:spacing w:after="0"/>
        <w:jc w:val="both"/>
      </w:pPr>
    </w:p>
    <w:p w14:paraId="3824D067" w14:textId="77777777" w:rsidR="00290348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  <w:permStart w:id="680271297" w:edGrp="everyone"/>
      <w:r w:rsidRPr="003161D1">
        <w:rPr>
          <w:rFonts w:ascii="Calibri" w:hAnsi="Calibri" w:cs="Arial Unicode MS"/>
          <w:b/>
          <w:sz w:val="21"/>
          <w:szCs w:val="21"/>
        </w:rPr>
        <w:t xml:space="preserve">DANE ZGŁASZAJĄCEGO:                </w:t>
      </w:r>
      <w:r w:rsidR="00BA6053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F17C2E">
        <w:rPr>
          <w:rFonts w:ascii="Calibri" w:hAnsi="Calibri" w:cs="Arial Unicode MS"/>
          <w:sz w:val="21"/>
          <w:szCs w:val="21"/>
        </w:rPr>
      </w:r>
      <w:r w:rsidR="00F17C2E">
        <w:rPr>
          <w:rFonts w:ascii="Calibri" w:hAnsi="Calibri" w:cs="Arial Unicode MS"/>
          <w:sz w:val="21"/>
          <w:szCs w:val="21"/>
        </w:rPr>
        <w:fldChar w:fldCharType="separate"/>
      </w:r>
      <w:r w:rsidR="00BA6053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 w:rsidRPr="003161D1">
        <w:rPr>
          <w:rFonts w:ascii="Calibri" w:hAnsi="Calibri" w:cs="Arial Unicode MS"/>
          <w:b/>
          <w:sz w:val="21"/>
          <w:szCs w:val="21"/>
        </w:rPr>
        <w:t xml:space="preserve">OSOBA FIZYCZNA         </w:t>
      </w:r>
      <w:r w:rsidR="00BA6053" w:rsidRPr="003161D1">
        <w:rPr>
          <w:rFonts w:ascii="Calibri" w:hAnsi="Calibri" w:cs="Arial Unicode MS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1D1">
        <w:rPr>
          <w:rFonts w:ascii="Calibri" w:hAnsi="Calibri" w:cs="Arial Unicode MS"/>
          <w:sz w:val="21"/>
          <w:szCs w:val="21"/>
        </w:rPr>
        <w:instrText xml:space="preserve"> FORMCHECKBOX </w:instrText>
      </w:r>
      <w:r w:rsidR="00F17C2E">
        <w:rPr>
          <w:rFonts w:ascii="Calibri" w:hAnsi="Calibri" w:cs="Arial Unicode MS"/>
          <w:sz w:val="21"/>
          <w:szCs w:val="21"/>
        </w:rPr>
      </w:r>
      <w:r w:rsidR="00F17C2E">
        <w:rPr>
          <w:rFonts w:ascii="Calibri" w:hAnsi="Calibri" w:cs="Arial Unicode MS"/>
          <w:sz w:val="21"/>
          <w:szCs w:val="21"/>
        </w:rPr>
        <w:fldChar w:fldCharType="separate"/>
      </w:r>
      <w:r w:rsidR="00BA6053" w:rsidRPr="003161D1">
        <w:rPr>
          <w:rFonts w:ascii="Calibri" w:hAnsi="Calibri" w:cs="Arial Unicode MS"/>
          <w:sz w:val="21"/>
          <w:szCs w:val="21"/>
        </w:rPr>
        <w:fldChar w:fldCharType="end"/>
      </w:r>
      <w:r w:rsidRPr="003161D1">
        <w:rPr>
          <w:rFonts w:ascii="Calibri" w:hAnsi="Calibri" w:cs="Arial Unicode MS"/>
          <w:sz w:val="21"/>
          <w:szCs w:val="21"/>
        </w:rPr>
        <w:t xml:space="preserve"> </w:t>
      </w:r>
      <w:r>
        <w:rPr>
          <w:rFonts w:ascii="Calibri" w:hAnsi="Calibri" w:cs="Arial Unicode MS"/>
          <w:b/>
          <w:sz w:val="21"/>
          <w:szCs w:val="21"/>
        </w:rPr>
        <w:t>INSTYTUCJA</w:t>
      </w:r>
      <w:r w:rsidRPr="003161D1">
        <w:rPr>
          <w:rFonts w:ascii="Calibri" w:hAnsi="Calibri" w:cs="Arial Unicode MS"/>
          <w:b/>
          <w:sz w:val="21"/>
          <w:szCs w:val="21"/>
        </w:rPr>
        <w:t xml:space="preserve">    </w:t>
      </w:r>
    </w:p>
    <w:p w14:paraId="775BC2B3" w14:textId="77777777" w:rsidR="00290348" w:rsidRDefault="00290348" w:rsidP="00290348">
      <w:pPr>
        <w:pStyle w:val="Tekstpodstawowy"/>
        <w:spacing w:after="0"/>
        <w:jc w:val="center"/>
        <w:rPr>
          <w:rFonts w:ascii="Calibri" w:hAnsi="Calibri" w:cs="Arial Unicode MS"/>
          <w:b/>
          <w:sz w:val="21"/>
          <w:szCs w:val="21"/>
        </w:rPr>
      </w:pPr>
    </w:p>
    <w:p w14:paraId="16495194" w14:textId="77777777" w:rsidR="00290348" w:rsidRPr="003161D1" w:rsidRDefault="0029034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F560C5" w14:paraId="23236B68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5CB5AAF" w14:textId="77777777"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IMIĘ I NAZWISKO</w:t>
            </w:r>
          </w:p>
        </w:tc>
        <w:tc>
          <w:tcPr>
            <w:tcW w:w="10067" w:type="dxa"/>
            <w:vAlign w:val="center"/>
          </w:tcPr>
          <w:p w14:paraId="35629CBA" w14:textId="4F2E1D54"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14:paraId="367C4EE0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0DC3479" w14:textId="77777777"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NAZWA INSTYTUCJI (jeśli dotyczy)</w:t>
            </w:r>
          </w:p>
        </w:tc>
        <w:tc>
          <w:tcPr>
            <w:tcW w:w="10067" w:type="dxa"/>
            <w:vAlign w:val="center"/>
          </w:tcPr>
          <w:p w14:paraId="3AD5C892" w14:textId="77777777"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14:paraId="2EB64BDB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9EAA5F0" w14:textId="77777777"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ADRES DO KORESPONDENCJI</w:t>
            </w:r>
          </w:p>
        </w:tc>
        <w:tc>
          <w:tcPr>
            <w:tcW w:w="10067" w:type="dxa"/>
            <w:vAlign w:val="center"/>
          </w:tcPr>
          <w:p w14:paraId="19ECDBBB" w14:textId="77777777"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14:paraId="5A9016FA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288EFDF" w14:textId="77777777"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E-MAIL</w:t>
            </w:r>
          </w:p>
        </w:tc>
        <w:tc>
          <w:tcPr>
            <w:tcW w:w="10067" w:type="dxa"/>
            <w:vAlign w:val="center"/>
          </w:tcPr>
          <w:p w14:paraId="7A66F348" w14:textId="77777777"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  <w:tr w:rsidR="00F560C5" w14:paraId="1B49C563" w14:textId="77777777" w:rsidTr="008A1B7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64CE5E8B" w14:textId="77777777" w:rsidR="00F560C5" w:rsidRPr="008A1B7F" w:rsidRDefault="008A1B7F" w:rsidP="008A1B7F">
            <w:pPr>
              <w:jc w:val="center"/>
              <w:rPr>
                <w:rFonts w:cs="Arial Unicode MS"/>
                <w:b/>
                <w:sz w:val="24"/>
              </w:rPr>
            </w:pPr>
            <w:r w:rsidRPr="008A1B7F">
              <w:rPr>
                <w:rFonts w:cs="Arial Unicode MS"/>
                <w:b/>
                <w:sz w:val="24"/>
              </w:rPr>
              <w:t>TELEFON/FAX</w:t>
            </w:r>
          </w:p>
        </w:tc>
        <w:tc>
          <w:tcPr>
            <w:tcW w:w="10067" w:type="dxa"/>
            <w:vAlign w:val="center"/>
          </w:tcPr>
          <w:p w14:paraId="5C0DDFA6" w14:textId="77777777" w:rsidR="00F560C5" w:rsidRDefault="00F560C5" w:rsidP="008A1B7F">
            <w:pPr>
              <w:spacing w:after="160"/>
              <w:jc w:val="center"/>
              <w:rPr>
                <w:rFonts w:cs="Arial Unicode MS"/>
                <w:sz w:val="24"/>
              </w:rPr>
            </w:pPr>
          </w:p>
        </w:tc>
      </w:tr>
    </w:tbl>
    <w:p w14:paraId="174DD7B1" w14:textId="20402E49" w:rsidR="00B36CA6" w:rsidRPr="00B36CA6" w:rsidRDefault="00B36CA6" w:rsidP="00FF2D9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C361C4D" w14:textId="77777777" w:rsidR="00B36CA6" w:rsidRDefault="00B36CA6" w:rsidP="00242A13">
      <w:pPr>
        <w:spacing w:after="120" w:line="240" w:lineRule="auto"/>
        <w:ind w:left="1416" w:hanging="1416"/>
        <w:jc w:val="both"/>
        <w:rPr>
          <w:rFonts w:cs="Arial Unicode MS"/>
          <w:b/>
          <w:smallCaps/>
          <w:sz w:val="21"/>
          <w:szCs w:val="21"/>
        </w:rPr>
      </w:pPr>
    </w:p>
    <w:p w14:paraId="52D0C8BB" w14:textId="77777777" w:rsidR="00451BE2" w:rsidRDefault="00451BE2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2EB1871A" w14:textId="593C7B69" w:rsidR="00451BE2" w:rsidRDefault="00451BE2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005763A2" w14:textId="3395F453" w:rsidR="00FF2D98" w:rsidRDefault="00FF2D9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1ACAF005" w14:textId="7666A5D6" w:rsidR="00FF2D98" w:rsidRDefault="00FF2D9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5AF50185" w14:textId="0448320C" w:rsidR="00FF2D98" w:rsidRDefault="00FF2D9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60B4AAF5" w14:textId="0E0F667A" w:rsidR="00FF2D98" w:rsidRDefault="00FF2D9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</w:p>
    <w:p w14:paraId="6B98A9C3" w14:textId="77777777" w:rsidR="00451BE2" w:rsidRDefault="00451BE2" w:rsidP="00EC1973">
      <w:pPr>
        <w:spacing w:after="0"/>
        <w:rPr>
          <w:rFonts w:cs="Arial Unicode MS"/>
          <w:b/>
          <w:smallCaps/>
          <w:sz w:val="21"/>
          <w:szCs w:val="21"/>
        </w:rPr>
      </w:pPr>
    </w:p>
    <w:p w14:paraId="5AB59C51" w14:textId="77777777" w:rsidR="00290348" w:rsidRPr="003161D1" w:rsidRDefault="00290348" w:rsidP="00290348">
      <w:pPr>
        <w:spacing w:after="0"/>
        <w:jc w:val="center"/>
        <w:rPr>
          <w:rFonts w:cs="Arial Unicode MS"/>
          <w:b/>
          <w:smallCaps/>
          <w:sz w:val="21"/>
          <w:szCs w:val="21"/>
        </w:rPr>
      </w:pPr>
      <w:r w:rsidRPr="003161D1">
        <w:rPr>
          <w:rFonts w:cs="Arial Unicode MS"/>
          <w:b/>
          <w:smallCaps/>
          <w:sz w:val="21"/>
          <w:szCs w:val="21"/>
        </w:rPr>
        <w:lastRenderedPageBreak/>
        <w:t>UWAGI</w:t>
      </w:r>
      <w:r>
        <w:rPr>
          <w:rFonts w:cs="Arial Unicode MS"/>
          <w:b/>
          <w:smallCaps/>
          <w:sz w:val="21"/>
          <w:szCs w:val="21"/>
        </w:rPr>
        <w:t>/</w:t>
      </w:r>
      <w:r w:rsidR="00864E26">
        <w:rPr>
          <w:rFonts w:cs="Arial Unicode MS"/>
          <w:b/>
          <w:smallCaps/>
          <w:sz w:val="21"/>
          <w:szCs w:val="21"/>
        </w:rPr>
        <w:t>OPINIE</w:t>
      </w:r>
      <w:r w:rsidRPr="003161D1">
        <w:rPr>
          <w:rFonts w:cs="Arial Unicode MS"/>
          <w:b/>
          <w:smallCaps/>
          <w:sz w:val="21"/>
          <w:szCs w:val="21"/>
        </w:rPr>
        <w:t>:</w:t>
      </w:r>
    </w:p>
    <w:tbl>
      <w:tblPr>
        <w:tblpPr w:leftFromText="141" w:rightFromText="141" w:vertAnchor="text" w:horzAnchor="margin" w:tblpY="2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4365"/>
      </w:tblGrid>
      <w:tr w:rsidR="00E505DB" w:rsidRPr="008D1AA5" w14:paraId="6CD95656" w14:textId="77777777" w:rsidTr="00EC1973">
        <w:trPr>
          <w:trHeight w:val="1405"/>
        </w:trPr>
        <w:tc>
          <w:tcPr>
            <w:tcW w:w="675" w:type="dxa"/>
            <w:shd w:val="clear" w:color="auto" w:fill="D9D9D9"/>
            <w:vAlign w:val="center"/>
          </w:tcPr>
          <w:p w14:paraId="043AC0A5" w14:textId="77777777" w:rsidR="00E505DB" w:rsidRPr="00864E26" w:rsidRDefault="00E505DB" w:rsidP="00E505DB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LP.</w:t>
            </w:r>
          </w:p>
        </w:tc>
        <w:tc>
          <w:tcPr>
            <w:tcW w:w="4707" w:type="dxa"/>
            <w:shd w:val="clear" w:color="auto" w:fill="D9D9D9"/>
            <w:vAlign w:val="center"/>
          </w:tcPr>
          <w:p w14:paraId="7A67B526" w14:textId="378DFAC1" w:rsidR="00E505DB" w:rsidRPr="00A313E3" w:rsidRDefault="00A313E3" w:rsidP="00A313E3">
            <w:pPr>
              <w:spacing w:after="0"/>
              <w:jc w:val="center"/>
              <w:rPr>
                <w:rFonts w:asciiTheme="minorHAnsi" w:hAnsiTheme="minorHAnsi" w:cs="Arial Unicode MS"/>
                <w:b/>
                <w:bCs/>
                <w:smallCaps/>
                <w:sz w:val="20"/>
                <w:szCs w:val="20"/>
              </w:rPr>
            </w:pPr>
            <w:r w:rsidRPr="00A313E3">
              <w:rPr>
                <w:rFonts w:asciiTheme="minorHAnsi" w:hAnsiTheme="minorHAnsi" w:cs="Arial Unicode MS"/>
                <w:b/>
                <w:bCs/>
                <w:smallCaps/>
                <w:sz w:val="20"/>
                <w:szCs w:val="20"/>
              </w:rPr>
              <w:t>UWAGI/OPINIA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779D6930" w14:textId="676C3288" w:rsidR="00E505DB" w:rsidRPr="00864E26" w:rsidRDefault="00A313E3" w:rsidP="00814BCC">
            <w:pPr>
              <w:jc w:val="center"/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b/>
                <w:smallCaps/>
                <w:sz w:val="20"/>
                <w:szCs w:val="20"/>
              </w:rPr>
              <w:t>UZASADNIENIE</w:t>
            </w:r>
          </w:p>
        </w:tc>
      </w:tr>
      <w:tr w:rsidR="00E505DB" w:rsidRPr="00D23167" w14:paraId="06BD343B" w14:textId="77777777" w:rsidTr="00EC1973">
        <w:trPr>
          <w:trHeight w:val="11057"/>
        </w:trPr>
        <w:tc>
          <w:tcPr>
            <w:tcW w:w="675" w:type="dxa"/>
            <w:shd w:val="clear" w:color="auto" w:fill="FFFFFF"/>
            <w:vAlign w:val="center"/>
          </w:tcPr>
          <w:p w14:paraId="68D223D7" w14:textId="77777777" w:rsidR="00E505DB" w:rsidRPr="00D23167" w:rsidRDefault="00E505DB" w:rsidP="00E505DB">
            <w:pPr>
              <w:spacing w:after="0" w:line="240" w:lineRule="auto"/>
              <w:ind w:left="360"/>
              <w:jc w:val="center"/>
              <w:rPr>
                <w:rFonts w:cs="Tahoma"/>
                <w:smallCaps/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FFFFFF"/>
          </w:tcPr>
          <w:p w14:paraId="60B5E005" w14:textId="673B73FA" w:rsidR="00E505DB" w:rsidRPr="00317B13" w:rsidRDefault="00E505DB" w:rsidP="00E505DB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3C6015C1" w14:textId="77777777" w:rsidR="00E505DB" w:rsidRPr="00317B13" w:rsidRDefault="00E505DB" w:rsidP="00E505DB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4D2F6335" w14:textId="77777777" w:rsidR="00E505DB" w:rsidRPr="00317B13" w:rsidRDefault="00E505DB" w:rsidP="00E505DB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2DFDB6C8" w14:textId="0A5288E7" w:rsidR="00E505DB" w:rsidRPr="00317B13" w:rsidRDefault="00E505DB" w:rsidP="00E505DB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4365" w:type="dxa"/>
            <w:shd w:val="clear" w:color="auto" w:fill="FFFFFF"/>
          </w:tcPr>
          <w:p w14:paraId="7959D7EA" w14:textId="77777777" w:rsidR="00E505DB" w:rsidRPr="00317B13" w:rsidRDefault="00E505DB" w:rsidP="00E505DB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14:paraId="2389779A" w14:textId="77777777" w:rsidR="00C215F9" w:rsidRDefault="00C215F9" w:rsidP="00E505DB"/>
    <w:p w14:paraId="6BBE2350" w14:textId="77777777" w:rsidR="00C215F9" w:rsidRDefault="00C215F9" w:rsidP="00E505DB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ermEnd w:id="680271297"/>
    <w:p w14:paraId="785DA221" w14:textId="77777777" w:rsidR="00C215F9" w:rsidRDefault="00C215F9" w:rsidP="00E505DB"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C215F9" w:rsidSect="003C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787"/>
    <w:multiLevelType w:val="hybridMultilevel"/>
    <w:tmpl w:val="58669F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2954DA"/>
    <w:multiLevelType w:val="hybridMultilevel"/>
    <w:tmpl w:val="FEE8D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4182"/>
    <w:multiLevelType w:val="hybridMultilevel"/>
    <w:tmpl w:val="D342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91936">
    <w:abstractNumId w:val="1"/>
  </w:num>
  <w:num w:numId="2" w16cid:durableId="1278754998">
    <w:abstractNumId w:val="0"/>
  </w:num>
  <w:num w:numId="3" w16cid:durableId="321128636">
    <w:abstractNumId w:val="2"/>
  </w:num>
  <w:num w:numId="4" w16cid:durableId="740054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48"/>
    <w:rsid w:val="000442A8"/>
    <w:rsid w:val="00092FED"/>
    <w:rsid w:val="00096FF3"/>
    <w:rsid w:val="00242A13"/>
    <w:rsid w:val="00290348"/>
    <w:rsid w:val="002E5F95"/>
    <w:rsid w:val="003C0D86"/>
    <w:rsid w:val="00451BE2"/>
    <w:rsid w:val="00460179"/>
    <w:rsid w:val="004810CB"/>
    <w:rsid w:val="004C42FA"/>
    <w:rsid w:val="005725D9"/>
    <w:rsid w:val="005A6D1D"/>
    <w:rsid w:val="00755671"/>
    <w:rsid w:val="00795F14"/>
    <w:rsid w:val="007E7BFC"/>
    <w:rsid w:val="00814BCC"/>
    <w:rsid w:val="00864E26"/>
    <w:rsid w:val="008707A8"/>
    <w:rsid w:val="00887AA9"/>
    <w:rsid w:val="008926AA"/>
    <w:rsid w:val="008A1B7F"/>
    <w:rsid w:val="008F2589"/>
    <w:rsid w:val="009A1C78"/>
    <w:rsid w:val="00A313E3"/>
    <w:rsid w:val="00A961A9"/>
    <w:rsid w:val="00AB3FC9"/>
    <w:rsid w:val="00B013CE"/>
    <w:rsid w:val="00B36CA6"/>
    <w:rsid w:val="00B64BB8"/>
    <w:rsid w:val="00BA6053"/>
    <w:rsid w:val="00C078C9"/>
    <w:rsid w:val="00C215F9"/>
    <w:rsid w:val="00C81410"/>
    <w:rsid w:val="00C95918"/>
    <w:rsid w:val="00CD217D"/>
    <w:rsid w:val="00DD4C29"/>
    <w:rsid w:val="00E16C40"/>
    <w:rsid w:val="00E505DB"/>
    <w:rsid w:val="00E67086"/>
    <w:rsid w:val="00E711F1"/>
    <w:rsid w:val="00EC1973"/>
    <w:rsid w:val="00EC7E34"/>
    <w:rsid w:val="00F17C2E"/>
    <w:rsid w:val="00F20942"/>
    <w:rsid w:val="00F5461F"/>
    <w:rsid w:val="00F560C5"/>
    <w:rsid w:val="00FA592C"/>
    <w:rsid w:val="00FD04A6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10AC"/>
  <w15:docId w15:val="{08D3F40B-BFF9-43DD-80F1-BEAE531A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3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034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90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903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60C5"/>
    <w:pPr>
      <w:ind w:left="720"/>
      <w:contextualSpacing/>
    </w:pPr>
  </w:style>
  <w:style w:type="table" w:styleId="Tabela-Siatka">
    <w:name w:val="Table Grid"/>
    <w:basedOn w:val="Standardowy"/>
    <w:uiPriority w:val="59"/>
    <w:rsid w:val="00F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A1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konsultacje.p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j.gostkowska</dc:creator>
  <cp:lastModifiedBy>Mariusz MF. Florczyk</cp:lastModifiedBy>
  <cp:revision>4</cp:revision>
  <cp:lastPrinted>2023-02-28T09:04:00Z</cp:lastPrinted>
  <dcterms:created xsi:type="dcterms:W3CDTF">2023-02-28T08:29:00Z</dcterms:created>
  <dcterms:modified xsi:type="dcterms:W3CDTF">2023-03-02T07:54:00Z</dcterms:modified>
</cp:coreProperties>
</file>